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3AB9" w14:textId="77777777" w:rsidR="00AF3975" w:rsidRPr="00537D02" w:rsidRDefault="00AF3975" w:rsidP="00AF3975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DESPACHO DE RATIFICAÇÃO</w:t>
      </w:r>
    </w:p>
    <w:p w14:paraId="697DA92A" w14:textId="77777777" w:rsidR="00AF3975" w:rsidRPr="00537D02" w:rsidRDefault="00AF3975" w:rsidP="00AF3975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537D02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380C1191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Cs w:val="24"/>
        </w:rPr>
      </w:pPr>
    </w:p>
    <w:p w14:paraId="420AA8DD" w14:textId="77777777" w:rsidR="00C63353" w:rsidRPr="0048181D" w:rsidRDefault="00C63353" w:rsidP="00C63353">
      <w:pPr>
        <w:spacing w:before="100" w:beforeAutospacing="1" w:after="100" w:afterAutospacing="1"/>
        <w:rPr>
          <w:rFonts w:ascii="Segoe UI" w:hAnsi="Segoe UI" w:cs="Segoe UI"/>
          <w:b/>
          <w:caps/>
          <w:szCs w:val="24"/>
        </w:rPr>
      </w:pPr>
      <w:r w:rsidRPr="0048181D">
        <w:rPr>
          <w:rFonts w:ascii="Segoe UI" w:hAnsi="Segoe UI" w:cs="Segoe UI"/>
          <w:b/>
          <w:caps/>
          <w:szCs w:val="24"/>
        </w:rPr>
        <w:t xml:space="preserve">Processo Licitatório nº </w:t>
      </w:r>
      <w:r>
        <w:rPr>
          <w:rFonts w:ascii="Segoe UI" w:hAnsi="Segoe UI" w:cs="Segoe UI"/>
          <w:b/>
          <w:caps/>
          <w:szCs w:val="24"/>
        </w:rPr>
        <w:t>012/2025</w:t>
      </w:r>
    </w:p>
    <w:p w14:paraId="2DFD012D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  <w:szCs w:val="24"/>
        </w:rPr>
      </w:pPr>
      <w:r w:rsidRPr="003E3DE9">
        <w:rPr>
          <w:rFonts w:ascii="Segoe UI" w:hAnsi="Segoe UI" w:cs="Segoe UI"/>
          <w:b/>
          <w:caps/>
          <w:color w:val="000000"/>
          <w:szCs w:val="24"/>
        </w:rPr>
        <w:t xml:space="preserve">Modalidade – </w:t>
      </w:r>
      <w:r w:rsidRPr="0048181D">
        <w:rPr>
          <w:rFonts w:ascii="Segoe UI" w:hAnsi="Segoe UI" w:cs="Segoe UI"/>
          <w:b/>
          <w:caps/>
          <w:szCs w:val="24"/>
        </w:rPr>
        <w:t xml:space="preserve">inexigibilidade nº </w:t>
      </w:r>
      <w:r>
        <w:rPr>
          <w:rFonts w:ascii="Segoe UI" w:hAnsi="Segoe UI" w:cs="Segoe UI"/>
          <w:b/>
          <w:caps/>
          <w:szCs w:val="24"/>
        </w:rPr>
        <w:t>002/2025</w:t>
      </w:r>
    </w:p>
    <w:p w14:paraId="5E22DB7C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OBJETO / VALOR:</w:t>
      </w:r>
      <w:r w:rsidRPr="003E3DE9">
        <w:rPr>
          <w:rFonts w:ascii="Segoe UI" w:hAnsi="Segoe UI" w:cs="Segoe UI"/>
          <w:szCs w:val="24"/>
        </w:rPr>
        <w:t xml:space="preserve"> </w:t>
      </w:r>
      <w:r>
        <w:rPr>
          <w:rFonts w:ascii="Segoe UI" w:eastAsia="Calibri" w:hAnsi="Segoe UI" w:cs="Segoe UI"/>
          <w:szCs w:val="24"/>
        </w:rPr>
        <w:t>Locação de imóvel urbano, em posse da imobiliária JAQUELINE IMÓVEIS EMPREENDIMENTOS IMOBILIÁRIOS, localizado na Avenida Professor Manuel Martins, nº 521, Ap. 01, Bairro Campo Alegre, no Município de Conselheiro Lafaiete – MG, CEP 36.400-110, destinado a sediar o Consórcio</w:t>
      </w:r>
      <w:r w:rsidRPr="003E3DE9">
        <w:rPr>
          <w:rFonts w:ascii="Segoe UI" w:hAnsi="Segoe UI" w:cs="Segoe UI"/>
          <w:szCs w:val="24"/>
        </w:rPr>
        <w:t xml:space="preserve">, </w:t>
      </w:r>
      <w:r w:rsidRPr="00666EA9">
        <w:rPr>
          <w:rFonts w:ascii="Segoe UI" w:hAnsi="Segoe UI" w:cs="Segoe UI"/>
          <w:szCs w:val="24"/>
        </w:rPr>
        <w:t xml:space="preserve">cujo valor global é de </w:t>
      </w:r>
      <w:r>
        <w:rPr>
          <w:rFonts w:ascii="Segoe UI" w:eastAsia="Calibri" w:hAnsi="Segoe UI" w:cs="Segoe UI"/>
          <w:szCs w:val="24"/>
        </w:rPr>
        <w:t>R$27.600,00 (vinte e sete mil e seiscentos reais)</w:t>
      </w:r>
      <w:r w:rsidRPr="00666EA9">
        <w:rPr>
          <w:rFonts w:ascii="Segoe UI" w:hAnsi="Segoe UI" w:cs="Segoe UI"/>
          <w:szCs w:val="24"/>
        </w:rPr>
        <w:t>.</w:t>
      </w:r>
    </w:p>
    <w:p w14:paraId="7A4B1077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  <w:szCs w:val="24"/>
        </w:rPr>
      </w:pPr>
      <w:r>
        <w:rPr>
          <w:rFonts w:ascii="Segoe UI" w:hAnsi="Segoe UI" w:cs="Segoe UI"/>
          <w:b/>
          <w:bCs/>
          <w:szCs w:val="24"/>
        </w:rPr>
        <w:t>LOCADORA</w:t>
      </w:r>
      <w:r w:rsidRPr="003E3DE9">
        <w:rPr>
          <w:rFonts w:ascii="Segoe UI" w:hAnsi="Segoe UI" w:cs="Segoe UI"/>
          <w:b/>
          <w:bCs/>
          <w:szCs w:val="24"/>
        </w:rPr>
        <w:t>:</w:t>
      </w:r>
      <w:r w:rsidRPr="003E3DE9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JAQUELINE IMÓVEIS EMPREENDIMENTOS IMOBILIÁRIOS</w:t>
      </w:r>
    </w:p>
    <w:p w14:paraId="2CC39F11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ORDENADOR DE DESPESAS</w:t>
      </w:r>
      <w:r w:rsidRPr="003E3DE9">
        <w:rPr>
          <w:rFonts w:ascii="Segoe UI" w:hAnsi="Segoe UI" w:cs="Segoe UI"/>
          <w:szCs w:val="24"/>
        </w:rPr>
        <w:t xml:space="preserve">: </w:t>
      </w:r>
      <w:r>
        <w:rPr>
          <w:rFonts w:ascii="Segoe UI" w:hAnsi="Segoe UI" w:cs="Segoe UI"/>
          <w:szCs w:val="24"/>
        </w:rPr>
        <w:t>Presidente do Consórcio</w:t>
      </w:r>
      <w:r w:rsidRPr="003E3DE9">
        <w:rPr>
          <w:rFonts w:ascii="Segoe UI" w:hAnsi="Segoe UI" w:cs="Segoe UI"/>
          <w:szCs w:val="24"/>
        </w:rPr>
        <w:t>.</w:t>
      </w:r>
    </w:p>
    <w:p w14:paraId="67BA1023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Cs w:val="24"/>
        </w:rPr>
      </w:pPr>
      <w:r w:rsidRPr="003E3DE9">
        <w:rPr>
          <w:rFonts w:ascii="Segoe UI" w:hAnsi="Segoe UI" w:cs="Segoe UI"/>
          <w:b/>
          <w:szCs w:val="24"/>
        </w:rPr>
        <w:t>FUNDAMENTO</w:t>
      </w:r>
      <w:r w:rsidRPr="003E3DE9">
        <w:rPr>
          <w:rFonts w:ascii="Segoe UI" w:hAnsi="Segoe UI" w:cs="Segoe UI"/>
          <w:szCs w:val="24"/>
        </w:rPr>
        <w:t>: I</w:t>
      </w:r>
      <w:r w:rsidRPr="003E3DE9">
        <w:rPr>
          <w:rStyle w:val="info1"/>
          <w:rFonts w:ascii="Segoe UI" w:hAnsi="Segoe UI" w:cs="Segoe UI"/>
          <w:iCs/>
          <w:szCs w:val="24"/>
        </w:rPr>
        <w:t>nciso V, do artigo 74, da Lei Nacional nº 14.133/2021</w:t>
      </w:r>
      <w:r w:rsidRPr="003E3DE9">
        <w:rPr>
          <w:rFonts w:ascii="Segoe UI" w:hAnsi="Segoe UI" w:cs="Segoe UI"/>
          <w:szCs w:val="24"/>
        </w:rPr>
        <w:t>.</w:t>
      </w:r>
    </w:p>
    <w:p w14:paraId="6809FB0F" w14:textId="77777777" w:rsidR="00C63353" w:rsidRPr="003E3DE9" w:rsidRDefault="00C63353" w:rsidP="00C63353">
      <w:pPr>
        <w:pStyle w:val="Corpodetexto"/>
        <w:spacing w:before="100" w:beforeAutospacing="1" w:after="100" w:afterAutospacing="1"/>
        <w:rPr>
          <w:rFonts w:ascii="Segoe UI" w:hAnsi="Segoe UI" w:cs="Segoe UI"/>
          <w:szCs w:val="24"/>
          <w:lang w:val="pt-BR"/>
        </w:rPr>
      </w:pPr>
      <w:r w:rsidRPr="003E3DE9">
        <w:rPr>
          <w:rFonts w:ascii="Segoe UI" w:hAnsi="Segoe UI" w:cs="Segoe UI"/>
          <w:b/>
          <w:szCs w:val="24"/>
        </w:rPr>
        <w:t>DESPACHO</w:t>
      </w:r>
      <w:r w:rsidRPr="003E3DE9">
        <w:rPr>
          <w:rFonts w:ascii="Segoe UI" w:hAnsi="Segoe UI" w:cs="Segoe UI"/>
          <w:szCs w:val="24"/>
        </w:rPr>
        <w:t>: Ratifico a presente contratação, com</w:t>
      </w:r>
      <w:r w:rsidRPr="003E3DE9">
        <w:rPr>
          <w:rFonts w:ascii="Segoe UI" w:hAnsi="Segoe UI" w:cs="Segoe UI"/>
          <w:szCs w:val="24"/>
          <w:lang w:val="pt-BR"/>
        </w:rPr>
        <w:t>o</w:t>
      </w:r>
      <w:r w:rsidRPr="003E3DE9">
        <w:rPr>
          <w:rFonts w:ascii="Segoe UI" w:hAnsi="Segoe UI" w:cs="Segoe UI"/>
          <w:szCs w:val="24"/>
        </w:rPr>
        <w:t xml:space="preserve"> </w:t>
      </w:r>
      <w:r w:rsidRPr="003E3DE9">
        <w:rPr>
          <w:rFonts w:ascii="Segoe UI" w:hAnsi="Segoe UI" w:cs="Segoe UI"/>
          <w:szCs w:val="24"/>
          <w:lang w:val="pt-BR"/>
        </w:rPr>
        <w:t>Inexigibilidade</w:t>
      </w:r>
      <w:r w:rsidRPr="003E3DE9">
        <w:rPr>
          <w:rFonts w:ascii="Segoe UI" w:hAnsi="Segoe UI" w:cs="Segoe UI"/>
          <w:szCs w:val="24"/>
        </w:rPr>
        <w:t xml:space="preserve"> de Licitação, tendo em vista o permissivo legal do </w:t>
      </w:r>
      <w:r w:rsidRPr="003E3DE9">
        <w:rPr>
          <w:rStyle w:val="info1"/>
          <w:rFonts w:ascii="Segoe UI" w:hAnsi="Segoe UI" w:cs="Segoe UI"/>
          <w:iCs/>
          <w:szCs w:val="24"/>
        </w:rPr>
        <w:t>inciso V do artigo 74 da Lei Nacional nº 14.133/2021</w:t>
      </w:r>
      <w:r w:rsidRPr="003E3DE9">
        <w:rPr>
          <w:rStyle w:val="info1"/>
          <w:rFonts w:ascii="Segoe UI" w:hAnsi="Segoe UI" w:cs="Segoe UI"/>
          <w:iCs/>
          <w:szCs w:val="24"/>
          <w:lang w:val="pt-BR"/>
        </w:rPr>
        <w:t xml:space="preserve">, </w:t>
      </w:r>
      <w:r w:rsidRPr="00537D02">
        <w:rPr>
          <w:rStyle w:val="info1"/>
          <w:rFonts w:ascii="Segoe UI" w:hAnsi="Segoe UI" w:cs="Segoe UI"/>
          <w:iCs/>
          <w:szCs w:val="24"/>
          <w:lang w:val="pt-BR"/>
        </w:rPr>
        <w:t xml:space="preserve">bem como em razão dos atos preparatórios providenciados pela Equipe de Planejamento, do </w:t>
      </w:r>
      <w:r w:rsidRPr="00537D02">
        <w:rPr>
          <w:rFonts w:ascii="Segoe UI" w:hAnsi="Segoe UI" w:cs="Segoe UI"/>
        </w:rPr>
        <w:t>parecer favorável da Agente de Contratação</w:t>
      </w:r>
      <w:r w:rsidRPr="00537D02">
        <w:rPr>
          <w:rFonts w:ascii="Segoe UI" w:hAnsi="Segoe UI" w:cs="Segoe UI"/>
          <w:lang w:val="pt-BR"/>
        </w:rPr>
        <w:t xml:space="preserve"> e do parecer jurídico favorável. Solicito que se dê publicidade ao presente Termo de Ratificação, por meio de extrato, bem como do extrato de contrato, no Site Institucional do Consórcio, que é o seu Diário Oficial, bem como no </w:t>
      </w:r>
      <w:r w:rsidRPr="00537D02">
        <w:rPr>
          <w:rFonts w:ascii="Segoe UI" w:hAnsi="Segoe UI" w:cs="Segoe UI"/>
        </w:rPr>
        <w:t>Portal Nacional de Compras Públicas – PNCP</w:t>
      </w:r>
      <w:r w:rsidRPr="00537D02">
        <w:rPr>
          <w:rFonts w:ascii="Segoe UI" w:hAnsi="Segoe UI" w:cs="Segoe UI"/>
          <w:lang w:val="pt-BR"/>
        </w:rPr>
        <w:t xml:space="preserve">, como forma de cumprimento do </w:t>
      </w:r>
      <w:r w:rsidRPr="00537D02">
        <w:rPr>
          <w:rFonts w:ascii="Segoe UI" w:hAnsi="Segoe UI" w:cs="Segoe UI"/>
        </w:rPr>
        <w:t>parágrafo único do artigo 72 da Lei Nacional nº 14.133/2021</w:t>
      </w:r>
      <w:r w:rsidRPr="00537D02">
        <w:rPr>
          <w:rFonts w:ascii="Segoe UI" w:hAnsi="Segoe UI" w:cs="Segoe UI"/>
          <w:lang w:val="pt-BR"/>
        </w:rPr>
        <w:t>.</w:t>
      </w:r>
    </w:p>
    <w:p w14:paraId="61F16150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</w:p>
    <w:p w14:paraId="042F255D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  <w:r w:rsidRPr="003E3DE9">
        <w:rPr>
          <w:rFonts w:ascii="Segoe UI" w:hAnsi="Segoe UI" w:cs="Segoe UI"/>
          <w:color w:val="000000"/>
          <w:szCs w:val="24"/>
        </w:rPr>
        <w:t xml:space="preserve">Município de </w:t>
      </w:r>
      <w:r>
        <w:rPr>
          <w:rFonts w:ascii="Segoe UI" w:hAnsi="Segoe UI" w:cs="Segoe UI"/>
          <w:color w:val="000000"/>
          <w:szCs w:val="24"/>
        </w:rPr>
        <w:t>Conselheiro Lafaiete</w:t>
      </w:r>
      <w:r w:rsidRPr="003E3DE9">
        <w:rPr>
          <w:rFonts w:ascii="Segoe UI" w:hAnsi="Segoe UI" w:cs="Segoe UI"/>
          <w:color w:val="000000"/>
          <w:szCs w:val="24"/>
        </w:rPr>
        <w:t xml:space="preserve">, </w:t>
      </w:r>
      <w:r>
        <w:rPr>
          <w:rFonts w:ascii="Segoe UI" w:hAnsi="Segoe UI" w:cs="Segoe UI"/>
          <w:color w:val="000000"/>
          <w:szCs w:val="24"/>
        </w:rPr>
        <w:t>18 de junho de 2025</w:t>
      </w:r>
      <w:r w:rsidRPr="003E3DE9">
        <w:rPr>
          <w:rFonts w:ascii="Segoe UI" w:hAnsi="Segoe UI" w:cs="Segoe UI"/>
          <w:color w:val="000000"/>
          <w:szCs w:val="24"/>
        </w:rPr>
        <w:t>.</w:t>
      </w:r>
    </w:p>
    <w:p w14:paraId="1FB91876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</w:p>
    <w:p w14:paraId="1AEC18C6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</w:p>
    <w:p w14:paraId="6E7F165B" w14:textId="77777777" w:rsidR="00C63353" w:rsidRPr="003E3DE9" w:rsidRDefault="00C63353" w:rsidP="00C63353">
      <w:pPr>
        <w:jc w:val="center"/>
        <w:rPr>
          <w:rFonts w:ascii="Segoe UI" w:hAnsi="Segoe UI" w:cs="Segoe UI"/>
          <w:b/>
          <w:color w:val="000000"/>
          <w:szCs w:val="24"/>
        </w:rPr>
      </w:pPr>
      <w:r>
        <w:rPr>
          <w:rFonts w:ascii="Segoe UI" w:hAnsi="Segoe UI" w:cs="Segoe UI"/>
          <w:b/>
          <w:color w:val="000000"/>
          <w:szCs w:val="24"/>
        </w:rPr>
        <w:t xml:space="preserve">Reinaldo </w:t>
      </w:r>
      <w:proofErr w:type="spellStart"/>
      <w:r>
        <w:rPr>
          <w:rFonts w:ascii="Segoe UI" w:hAnsi="Segoe UI" w:cs="Segoe UI"/>
          <w:b/>
          <w:color w:val="000000"/>
          <w:szCs w:val="24"/>
        </w:rPr>
        <w:t>Alimatéia</w:t>
      </w:r>
      <w:proofErr w:type="spellEnd"/>
      <w:r>
        <w:rPr>
          <w:rFonts w:ascii="Segoe UI" w:hAnsi="Segoe UI" w:cs="Segoe UI"/>
          <w:b/>
          <w:color w:val="000000"/>
          <w:szCs w:val="24"/>
        </w:rPr>
        <w:t xml:space="preserve"> da Silva</w:t>
      </w:r>
    </w:p>
    <w:p w14:paraId="1C898444" w14:textId="77777777" w:rsidR="00C63353" w:rsidRDefault="00C63353" w:rsidP="00C63353">
      <w:pPr>
        <w:jc w:val="center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Presidente do Consórcio</w:t>
      </w:r>
    </w:p>
    <w:p w14:paraId="62A3EB0F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b/>
          <w:szCs w:val="24"/>
        </w:rPr>
      </w:pPr>
    </w:p>
    <w:p w14:paraId="457D8DCB" w14:textId="77777777" w:rsidR="00C63353" w:rsidRPr="003E3DE9" w:rsidRDefault="00C63353" w:rsidP="00C63353">
      <w:pPr>
        <w:spacing w:before="100" w:beforeAutospacing="1" w:after="100" w:afterAutospacing="1"/>
        <w:jc w:val="center"/>
        <w:rPr>
          <w:rFonts w:ascii="Segoe UI" w:hAnsi="Segoe UI" w:cs="Segoe UI"/>
          <w:b/>
          <w:szCs w:val="24"/>
        </w:rPr>
      </w:pPr>
    </w:p>
    <w:p w14:paraId="7CB57B6F" w14:textId="77777777" w:rsidR="00C63353" w:rsidRDefault="00C63353" w:rsidP="00C63353">
      <w:pPr>
        <w:spacing w:after="120"/>
        <w:ind w:firstLine="708"/>
        <w:jc w:val="center"/>
        <w:rPr>
          <w:rFonts w:ascii="Segoe UI" w:hAnsi="Segoe UI" w:cs="Segoe UI"/>
          <w:b/>
          <w:szCs w:val="24"/>
          <w:u w:val="single"/>
        </w:rPr>
      </w:pPr>
    </w:p>
    <w:p w14:paraId="594D5798" w14:textId="77777777" w:rsidR="00C63353" w:rsidRPr="003E3DE9" w:rsidRDefault="00C63353" w:rsidP="00C63353">
      <w:pPr>
        <w:spacing w:after="120"/>
        <w:ind w:firstLine="708"/>
        <w:jc w:val="center"/>
        <w:rPr>
          <w:rFonts w:ascii="Segoe UI" w:hAnsi="Segoe UI" w:cs="Segoe UI"/>
          <w:b/>
          <w:szCs w:val="24"/>
          <w:u w:val="single"/>
        </w:rPr>
      </w:pPr>
    </w:p>
    <w:p w14:paraId="07264F3E" w14:textId="77777777" w:rsidR="00C63353" w:rsidRPr="003E3DE9" w:rsidRDefault="00C63353" w:rsidP="00C63353">
      <w:pPr>
        <w:jc w:val="center"/>
        <w:rPr>
          <w:rFonts w:ascii="Segoe UI" w:hAnsi="Segoe UI" w:cs="Segoe UI"/>
          <w:b/>
          <w:bCs/>
          <w:szCs w:val="24"/>
          <w:u w:val="single"/>
        </w:rPr>
      </w:pPr>
      <w:r w:rsidRPr="003E3DE9">
        <w:rPr>
          <w:rFonts w:ascii="Segoe UI" w:hAnsi="Segoe UI" w:cs="Segoe UI"/>
          <w:b/>
          <w:bCs/>
          <w:szCs w:val="24"/>
          <w:u w:val="single"/>
        </w:rPr>
        <w:t>EXTRATO DE CONTRATO ADMINISTRATIVO</w:t>
      </w:r>
    </w:p>
    <w:p w14:paraId="63BABC03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</w:p>
    <w:p w14:paraId="0DCBABAA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Cs w:val="24"/>
          <w:shd w:val="clear" w:color="auto" w:fill="FFFFFF"/>
        </w:rPr>
      </w:pPr>
    </w:p>
    <w:p w14:paraId="598553CD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b/>
          <w:szCs w:val="24"/>
        </w:rPr>
      </w:pPr>
      <w:r w:rsidRPr="003E3DE9">
        <w:rPr>
          <w:rFonts w:ascii="Segoe UI" w:hAnsi="Segoe UI" w:cs="Segoe UI"/>
          <w:b/>
          <w:szCs w:val="24"/>
        </w:rPr>
        <w:t xml:space="preserve">EXTRATO DE CONTRATO </w:t>
      </w:r>
      <w:r w:rsidRPr="00A1164A">
        <w:rPr>
          <w:rFonts w:ascii="Segoe UI" w:hAnsi="Segoe UI" w:cs="Segoe UI"/>
          <w:b/>
          <w:szCs w:val="24"/>
        </w:rPr>
        <w:t xml:space="preserve">Nº </w:t>
      </w:r>
      <w:r>
        <w:rPr>
          <w:rFonts w:ascii="Segoe UI" w:hAnsi="Segoe UI" w:cs="Segoe UI"/>
          <w:b/>
          <w:szCs w:val="24"/>
        </w:rPr>
        <w:t>019</w:t>
      </w:r>
      <w:r w:rsidRPr="00A1164A">
        <w:rPr>
          <w:rFonts w:ascii="Segoe UI" w:hAnsi="Segoe UI" w:cs="Segoe UI"/>
          <w:b/>
          <w:szCs w:val="24"/>
        </w:rPr>
        <w:t xml:space="preserve">/2025 – PRC </w:t>
      </w:r>
      <w:r>
        <w:rPr>
          <w:rFonts w:ascii="Segoe UI" w:hAnsi="Segoe UI" w:cs="Segoe UI"/>
          <w:b/>
          <w:szCs w:val="24"/>
        </w:rPr>
        <w:t>012/2025</w:t>
      </w:r>
      <w:r w:rsidRPr="003E3DE9">
        <w:rPr>
          <w:rFonts w:ascii="Segoe UI" w:hAnsi="Segoe UI" w:cs="Segoe UI"/>
          <w:b/>
          <w:szCs w:val="24"/>
        </w:rPr>
        <w:t xml:space="preserve"> – INEXIGIBILIDADE </w:t>
      </w:r>
      <w:r>
        <w:rPr>
          <w:rFonts w:ascii="Segoe UI" w:hAnsi="Segoe UI" w:cs="Segoe UI"/>
          <w:b/>
          <w:szCs w:val="24"/>
        </w:rPr>
        <w:t>002/2025</w:t>
      </w:r>
    </w:p>
    <w:p w14:paraId="6AECBE68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LOCATÓRI</w:t>
      </w:r>
      <w:r>
        <w:rPr>
          <w:rFonts w:ascii="Segoe UI" w:hAnsi="Segoe UI" w:cs="Segoe UI"/>
          <w:b/>
          <w:szCs w:val="24"/>
        </w:rPr>
        <w:t>O</w:t>
      </w:r>
      <w:r w:rsidRPr="003E3DE9">
        <w:rPr>
          <w:rFonts w:ascii="Segoe UI" w:hAnsi="Segoe UI" w:cs="Segoe UI"/>
          <w:b/>
          <w:szCs w:val="24"/>
        </w:rPr>
        <w:t>:</w:t>
      </w:r>
      <w:r>
        <w:rPr>
          <w:rFonts w:ascii="Segoe UI" w:hAnsi="Segoe UI" w:cs="Segoe UI"/>
          <w:szCs w:val="24"/>
        </w:rPr>
        <w:t xml:space="preserve"> CISAP-VP</w:t>
      </w:r>
    </w:p>
    <w:p w14:paraId="17517AF1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LOCADORA</w:t>
      </w:r>
      <w:r w:rsidRPr="003E3DE9">
        <w:rPr>
          <w:rFonts w:ascii="Segoe UI" w:hAnsi="Segoe UI" w:cs="Segoe UI"/>
          <w:b/>
          <w:szCs w:val="24"/>
        </w:rPr>
        <w:t>:</w:t>
      </w:r>
      <w:r w:rsidRPr="003E3DE9">
        <w:rPr>
          <w:rFonts w:ascii="Segoe UI" w:hAnsi="Segoe UI" w:cs="Segoe UI"/>
          <w:szCs w:val="24"/>
        </w:rPr>
        <w:t xml:space="preserve">  </w:t>
      </w:r>
      <w:r>
        <w:rPr>
          <w:rFonts w:ascii="Segoe UI" w:hAnsi="Segoe UI" w:cs="Segoe UI"/>
          <w:szCs w:val="24"/>
        </w:rPr>
        <w:t>JAQUELINE IMÓVEIS EMPREENDIMENTOS IMOBILIÁRIOS</w:t>
      </w:r>
    </w:p>
    <w:p w14:paraId="2BE63D67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Objeto:</w:t>
      </w:r>
      <w:r w:rsidRPr="003E3DE9">
        <w:rPr>
          <w:rFonts w:ascii="Segoe UI" w:hAnsi="Segoe UI" w:cs="Segoe UI"/>
          <w:szCs w:val="24"/>
        </w:rPr>
        <w:t xml:space="preserve"> </w:t>
      </w:r>
      <w:r>
        <w:rPr>
          <w:rFonts w:ascii="Segoe UI" w:eastAsia="Calibri" w:hAnsi="Segoe UI" w:cs="Segoe UI"/>
          <w:szCs w:val="24"/>
        </w:rPr>
        <w:t>Locação de imóvel urbano, em posse da imobiliária JAQUELINE IMÓVEIS EMPREENDIMENTOS IMOBILIÁRIOS, localizado na Avenida Professor Manuel Martins, nº 521, Ap. 01, Bairro Campo Alegre, no Município de Conselheiro Lafaiete – MG, CEP 36.400-110, destinado a sediar o Consórcio.</w:t>
      </w:r>
    </w:p>
    <w:p w14:paraId="3ACE67B1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Valor do contrato:</w:t>
      </w:r>
      <w:r w:rsidRPr="0025264D">
        <w:rPr>
          <w:rFonts w:ascii="Segoe UI" w:hAnsi="Segoe UI" w:cs="Segoe UI"/>
          <w:b/>
          <w:color w:val="FF0000"/>
          <w:szCs w:val="24"/>
        </w:rPr>
        <w:t xml:space="preserve"> </w:t>
      </w:r>
      <w:r>
        <w:rPr>
          <w:rFonts w:ascii="Segoe UI" w:eastAsia="Calibri" w:hAnsi="Segoe UI" w:cs="Segoe UI"/>
          <w:szCs w:val="24"/>
        </w:rPr>
        <w:t>R$27.600,00 (vinte e sete mil e seiscentos reais)</w:t>
      </w:r>
      <w:r w:rsidRPr="00666EA9">
        <w:rPr>
          <w:rFonts w:ascii="Segoe UI" w:hAnsi="Segoe UI" w:cs="Segoe UI"/>
          <w:szCs w:val="24"/>
        </w:rPr>
        <w:t>.</w:t>
      </w:r>
    </w:p>
    <w:p w14:paraId="1B6CD1E3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b/>
          <w:szCs w:val="24"/>
        </w:rPr>
        <w:t>Prazo:</w:t>
      </w:r>
      <w:r w:rsidRPr="003E3DE9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12 meses</w:t>
      </w:r>
    </w:p>
    <w:p w14:paraId="38BCAA1D" w14:textId="77777777" w:rsidR="00C63353" w:rsidRPr="003E3DE9" w:rsidRDefault="00C63353" w:rsidP="00C63353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</w:p>
    <w:p w14:paraId="38D6DA4D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Conselheiro Lafaiete</w:t>
      </w:r>
      <w:r w:rsidRPr="003E3DE9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18 de junho de 2025</w:t>
      </w:r>
      <w:r w:rsidRPr="003E3DE9">
        <w:rPr>
          <w:rFonts w:ascii="Segoe UI" w:hAnsi="Segoe UI" w:cs="Segoe UI"/>
          <w:szCs w:val="24"/>
        </w:rPr>
        <w:t xml:space="preserve">. </w:t>
      </w:r>
    </w:p>
    <w:p w14:paraId="2581858E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</w:p>
    <w:p w14:paraId="74ED5A4C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</w:p>
    <w:p w14:paraId="50ADFAE9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</w:p>
    <w:p w14:paraId="3D7FACAA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</w:rPr>
      </w:pPr>
    </w:p>
    <w:p w14:paraId="660FBE70" w14:textId="77777777" w:rsidR="00C63353" w:rsidRPr="00B14E97" w:rsidRDefault="00C63353" w:rsidP="00C63353">
      <w:pPr>
        <w:pStyle w:val="Corpodetexto3"/>
        <w:spacing w:after="0"/>
        <w:jc w:val="center"/>
        <w:rPr>
          <w:rFonts w:ascii="Segoe UI" w:hAnsi="Segoe UI" w:cs="Segoe UI"/>
          <w:sz w:val="24"/>
          <w:szCs w:val="24"/>
          <w:lang w:val="pt-BR"/>
        </w:rPr>
      </w:pPr>
      <w:proofErr w:type="spellStart"/>
      <w:r>
        <w:rPr>
          <w:rFonts w:ascii="Segoe UI" w:hAnsi="Segoe UI" w:cs="Segoe UI"/>
          <w:sz w:val="24"/>
          <w:szCs w:val="24"/>
          <w:lang w:val="pt-BR"/>
        </w:rPr>
        <w:t>Danila</w:t>
      </w:r>
      <w:proofErr w:type="spellEnd"/>
      <w:r>
        <w:rPr>
          <w:rFonts w:ascii="Segoe UI" w:hAnsi="Segoe UI" w:cs="Segoe UI"/>
          <w:sz w:val="24"/>
          <w:szCs w:val="24"/>
          <w:lang w:val="pt-BR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pt-BR"/>
        </w:rPr>
        <w:t>Leir</w:t>
      </w:r>
      <w:proofErr w:type="spellEnd"/>
      <w:r>
        <w:rPr>
          <w:rFonts w:ascii="Segoe UI" w:hAnsi="Segoe UI" w:cs="Segoe UI"/>
          <w:sz w:val="24"/>
          <w:szCs w:val="24"/>
          <w:lang w:val="pt-BR"/>
        </w:rPr>
        <w:t xml:space="preserve"> Rezende Teles Lopes</w:t>
      </w:r>
    </w:p>
    <w:p w14:paraId="0509AFE0" w14:textId="77777777" w:rsidR="00C63353" w:rsidRPr="003E3DE9" w:rsidRDefault="00C63353" w:rsidP="00C63353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  <w:szCs w:val="24"/>
        </w:rPr>
      </w:pPr>
      <w:r w:rsidRPr="003E3DE9">
        <w:rPr>
          <w:rFonts w:ascii="Segoe UI" w:hAnsi="Segoe UI" w:cs="Segoe UI"/>
          <w:szCs w:val="24"/>
        </w:rPr>
        <w:t>Agente de Contratação</w:t>
      </w:r>
    </w:p>
    <w:p w14:paraId="5FACC80A" w14:textId="77777777" w:rsidR="00C63353" w:rsidRPr="003E3DE9" w:rsidRDefault="00C63353" w:rsidP="00C63353">
      <w:pPr>
        <w:jc w:val="center"/>
        <w:rPr>
          <w:rFonts w:ascii="Segoe UI" w:hAnsi="Segoe UI" w:cs="Segoe UI"/>
          <w:szCs w:val="24"/>
          <w:lang w:val="x-none" w:eastAsia="x-none"/>
        </w:rPr>
      </w:pPr>
    </w:p>
    <w:p w14:paraId="02831329" w14:textId="77777777" w:rsidR="00D40A2A" w:rsidRDefault="00D40A2A"/>
    <w:sectPr w:rsidR="00D40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53"/>
    <w:rsid w:val="00AF3975"/>
    <w:rsid w:val="00C63353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7BC"/>
  <w15:chartTrackingRefBased/>
  <w15:docId w15:val="{693B4892-3F9B-44E9-B230-7A60EE0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C63353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633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C63353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C6335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nfo1">
    <w:name w:val="info1"/>
    <w:rsid w:val="00C6335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2</cp:revision>
  <dcterms:created xsi:type="dcterms:W3CDTF">2025-06-18T19:45:00Z</dcterms:created>
  <dcterms:modified xsi:type="dcterms:W3CDTF">2025-06-18T19:46:00Z</dcterms:modified>
</cp:coreProperties>
</file>